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926" w14:textId="66DB9236" w:rsidR="00A604B0" w:rsidRPr="00ED74F8" w:rsidRDefault="00247CFE" w:rsidP="00ED74F8">
      <w:pPr>
        <w:pStyle w:val="Standard"/>
        <w:jc w:val="both"/>
        <w:rPr>
          <w:rFonts w:ascii="Cambria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F9D78" wp14:editId="3CE13894">
                <wp:simplePos x="0" y="0"/>
                <wp:positionH relativeFrom="margin">
                  <wp:align>left</wp:align>
                </wp:positionH>
                <wp:positionV relativeFrom="paragraph">
                  <wp:posOffset>-269240</wp:posOffset>
                </wp:positionV>
                <wp:extent cx="4914900" cy="1152525"/>
                <wp:effectExtent l="0" t="0" r="0" b="9525"/>
                <wp:wrapNone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A9F493" w14:textId="77777777" w:rsidR="00247CFE" w:rsidRPr="00640B11" w:rsidRDefault="00247CFE" w:rsidP="00247C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2060"/>
                              </w:rPr>
                            </w:pPr>
                            <w:r w:rsidRPr="00640B11">
                              <w:rPr>
                                <w:rFonts w:ascii="Arial Rounded MT Bold" w:eastAsia="SimSun" w:hAnsi="Arial Rounded MT Bold" w:cs="Mangal"/>
                                <w:b/>
                                <w:bCs/>
                                <w:i/>
                                <w:iCs/>
                                <w:color w:val="002060"/>
                                <w:kern w:val="3"/>
                                <w:sz w:val="28"/>
                                <w:szCs w:val="28"/>
                                <w:u w:val="single"/>
                                <w:lang w:eastAsia="zh-CN" w:bidi="hi-IN"/>
                              </w:rPr>
                              <w:t>Conselho Municipal dos Direitos da Criança e do Adolescente de Quartel Geral</w:t>
                            </w:r>
                          </w:p>
                          <w:p w14:paraId="2F1885D8" w14:textId="77777777" w:rsidR="00247CFE" w:rsidRPr="00640B11" w:rsidRDefault="00247CFE" w:rsidP="00247C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Times New Roman" w:eastAsia="SimSun" w:hAnsi="Times New Roman" w:cs="Mangal"/>
                                <w:color w:val="002060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  <w:t>Rua Hipólito Pinto, 240</w:t>
                            </w:r>
                            <w:r w:rsidRPr="00640B11">
                              <w:rPr>
                                <w:rFonts w:ascii="Times New Roman" w:eastAsia="SimSun" w:hAnsi="Times New Roman" w:cs="Mangal"/>
                                <w:color w:val="002060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– Centro – Quartel Geral – CEP: 35.625-000</w:t>
                            </w:r>
                          </w:p>
                          <w:p w14:paraId="5AD36C29" w14:textId="77777777" w:rsidR="00247CFE" w:rsidRPr="00640B11" w:rsidRDefault="00247CFE" w:rsidP="00247C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2060"/>
                              </w:rPr>
                            </w:pPr>
                            <w:r w:rsidRPr="00640B11">
                              <w:rPr>
                                <w:rFonts w:ascii="Times New Roman" w:eastAsia="SimSun" w:hAnsi="Times New Roman" w:cs="Mangal"/>
                                <w:color w:val="002060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  <w:t xml:space="preserve">Fone: (0xx37)3543-1190 – E-mail: </w:t>
                            </w:r>
                            <w:hyperlink r:id="rId6" w:history="1">
                              <w:r w:rsidRPr="00640B11">
                                <w:rPr>
                                  <w:rFonts w:ascii="Times New Roman" w:eastAsia="SimSun" w:hAnsi="Times New Roman" w:cs="Mangal"/>
                                  <w:color w:val="002060"/>
                                  <w:kern w:val="3"/>
                                  <w:sz w:val="24"/>
                                  <w:szCs w:val="24"/>
                                  <w:lang w:eastAsia="zh-CN" w:bidi="hi-IN"/>
                                </w:rPr>
                                <w:t>cmdcaqg@gmail.com</w:t>
                              </w:r>
                            </w:hyperlink>
                          </w:p>
                          <w:p w14:paraId="7BE93FAD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3E3CC76F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3CBBC344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0A3EEEA9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2B566C8A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2D8EA4E1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4580ECC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13C97C0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C969351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79E59D9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70E9C859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3B7FB76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436C4E5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42C55AA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43DF37BE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656A5DD2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3C9E2D69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B40F31B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25BB241C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764FCB9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84001AD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6A8D13BA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413AA428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01B8675B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A61B2DA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31170FCB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CC5AADF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26391BD5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77ED86A7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6E53B16C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BCA66B6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3ED30BF0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417DDC64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147CB8E1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0FCD4D55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521C7531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28C8C54C" w14:textId="77777777" w:rsidR="00247CFE" w:rsidRDefault="00247CFE" w:rsidP="00247CFE">
                            <w:pPr>
                              <w:jc w:val="center"/>
                            </w:pPr>
                          </w:p>
                          <w:p w14:paraId="3945CF0C" w14:textId="77777777" w:rsidR="00247CFE" w:rsidRDefault="00247CFE" w:rsidP="00247CF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F9D7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21.2pt;width:387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" filled="f" stroked="f">
                <v:textbox inset="0,0,0,0">
                  <w:txbxContent>
                    <w:p w14:paraId="4CA9F493" w14:textId="77777777" w:rsidR="00247CFE" w:rsidRPr="00640B11" w:rsidRDefault="00247CFE" w:rsidP="00247CFE">
                      <w:pPr>
                        <w:spacing w:line="240" w:lineRule="auto"/>
                        <w:contextualSpacing/>
                        <w:jc w:val="center"/>
                        <w:rPr>
                          <w:color w:val="002060"/>
                        </w:rPr>
                      </w:pPr>
                      <w:r w:rsidRPr="00640B11">
                        <w:rPr>
                          <w:rFonts w:ascii="Arial Rounded MT Bold" w:eastAsia="SimSun" w:hAnsi="Arial Rounded MT Bold" w:cs="Mangal"/>
                          <w:b/>
                          <w:bCs/>
                          <w:i/>
                          <w:iCs/>
                          <w:color w:val="002060"/>
                          <w:kern w:val="3"/>
                          <w:sz w:val="28"/>
                          <w:szCs w:val="28"/>
                          <w:u w:val="single"/>
                          <w:lang w:eastAsia="zh-CN" w:bidi="hi-IN"/>
                        </w:rPr>
                        <w:t>Conselho Municipal dos Direitos da Criança e do Adolescente de Quartel Geral</w:t>
                      </w:r>
                    </w:p>
                    <w:p w14:paraId="2F1885D8" w14:textId="77777777" w:rsidR="00247CFE" w:rsidRPr="00640B11" w:rsidRDefault="00247CFE" w:rsidP="00247CFE">
                      <w:pPr>
                        <w:spacing w:line="240" w:lineRule="auto"/>
                        <w:contextualSpacing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Fonts w:ascii="Times New Roman" w:eastAsia="SimSun" w:hAnsi="Times New Roman" w:cs="Mangal"/>
                          <w:color w:val="002060"/>
                          <w:kern w:val="3"/>
                          <w:sz w:val="24"/>
                          <w:szCs w:val="24"/>
                          <w:lang w:eastAsia="zh-CN" w:bidi="hi-IN"/>
                        </w:rPr>
                        <w:t>Rua Hipólito Pinto, 240</w:t>
                      </w:r>
                      <w:r w:rsidRPr="00640B11">
                        <w:rPr>
                          <w:rFonts w:ascii="Times New Roman" w:eastAsia="SimSun" w:hAnsi="Times New Roman" w:cs="Mangal"/>
                          <w:color w:val="002060"/>
                          <w:kern w:val="3"/>
                          <w:sz w:val="24"/>
                          <w:szCs w:val="24"/>
                          <w:lang w:eastAsia="zh-CN" w:bidi="hi-IN"/>
                        </w:rPr>
                        <w:t xml:space="preserve"> – Centro – Quartel Geral – CEP: 35.625-000</w:t>
                      </w:r>
                    </w:p>
                    <w:p w14:paraId="5AD36C29" w14:textId="77777777" w:rsidR="00247CFE" w:rsidRPr="00640B11" w:rsidRDefault="00247CFE" w:rsidP="00247CFE">
                      <w:pPr>
                        <w:spacing w:line="240" w:lineRule="auto"/>
                        <w:contextualSpacing/>
                        <w:jc w:val="center"/>
                        <w:rPr>
                          <w:color w:val="002060"/>
                        </w:rPr>
                      </w:pPr>
                      <w:r w:rsidRPr="00640B11">
                        <w:rPr>
                          <w:rFonts w:ascii="Times New Roman" w:eastAsia="SimSun" w:hAnsi="Times New Roman" w:cs="Mangal"/>
                          <w:color w:val="002060"/>
                          <w:kern w:val="3"/>
                          <w:sz w:val="24"/>
                          <w:szCs w:val="24"/>
                          <w:lang w:eastAsia="zh-CN" w:bidi="hi-IN"/>
                        </w:rPr>
                        <w:t xml:space="preserve">Fone: (0xx37)3543-1190 – E-mail: </w:t>
                      </w:r>
                      <w:hyperlink r:id="rId7" w:history="1">
                        <w:r w:rsidRPr="00640B11">
                          <w:rPr>
                            <w:rFonts w:ascii="Times New Roman" w:eastAsia="SimSun" w:hAnsi="Times New Roman" w:cs="Mangal"/>
                            <w:color w:val="002060"/>
                            <w:kern w:val="3"/>
                            <w:sz w:val="24"/>
                            <w:szCs w:val="24"/>
                            <w:lang w:eastAsia="zh-CN" w:bidi="hi-IN"/>
                          </w:rPr>
                          <w:t>cmdcaqg@gmail.com</w:t>
                        </w:r>
                      </w:hyperlink>
                    </w:p>
                    <w:p w14:paraId="7BE93FAD" w14:textId="77777777" w:rsidR="00247CFE" w:rsidRDefault="00247CFE" w:rsidP="00247CFE">
                      <w:pPr>
                        <w:jc w:val="center"/>
                      </w:pPr>
                    </w:p>
                    <w:p w14:paraId="3E3CC76F" w14:textId="77777777" w:rsidR="00247CFE" w:rsidRDefault="00247CFE" w:rsidP="00247CFE">
                      <w:pPr>
                        <w:jc w:val="center"/>
                      </w:pPr>
                    </w:p>
                    <w:p w14:paraId="3CBBC344" w14:textId="77777777" w:rsidR="00247CFE" w:rsidRDefault="00247CFE" w:rsidP="00247CFE">
                      <w:pPr>
                        <w:jc w:val="center"/>
                      </w:pPr>
                    </w:p>
                    <w:p w14:paraId="0A3EEEA9" w14:textId="77777777" w:rsidR="00247CFE" w:rsidRDefault="00247CFE" w:rsidP="00247CFE">
                      <w:pPr>
                        <w:jc w:val="center"/>
                      </w:pPr>
                    </w:p>
                    <w:p w14:paraId="2B566C8A" w14:textId="77777777" w:rsidR="00247CFE" w:rsidRDefault="00247CFE" w:rsidP="00247CFE">
                      <w:pPr>
                        <w:jc w:val="center"/>
                      </w:pPr>
                    </w:p>
                    <w:p w14:paraId="2D8EA4E1" w14:textId="77777777" w:rsidR="00247CFE" w:rsidRDefault="00247CFE" w:rsidP="00247CFE">
                      <w:pPr>
                        <w:jc w:val="center"/>
                      </w:pPr>
                    </w:p>
                    <w:p w14:paraId="54580ECC" w14:textId="77777777" w:rsidR="00247CFE" w:rsidRDefault="00247CFE" w:rsidP="00247CFE">
                      <w:pPr>
                        <w:jc w:val="center"/>
                      </w:pPr>
                    </w:p>
                    <w:p w14:paraId="513C97C0" w14:textId="77777777" w:rsidR="00247CFE" w:rsidRDefault="00247CFE" w:rsidP="00247CFE">
                      <w:pPr>
                        <w:jc w:val="center"/>
                      </w:pPr>
                    </w:p>
                    <w:p w14:paraId="1C969351" w14:textId="77777777" w:rsidR="00247CFE" w:rsidRDefault="00247CFE" w:rsidP="00247CFE">
                      <w:pPr>
                        <w:jc w:val="center"/>
                      </w:pPr>
                    </w:p>
                    <w:p w14:paraId="579E59D9" w14:textId="77777777" w:rsidR="00247CFE" w:rsidRDefault="00247CFE" w:rsidP="00247CFE">
                      <w:pPr>
                        <w:jc w:val="center"/>
                      </w:pPr>
                    </w:p>
                    <w:p w14:paraId="70E9C859" w14:textId="77777777" w:rsidR="00247CFE" w:rsidRDefault="00247CFE" w:rsidP="00247CFE">
                      <w:pPr>
                        <w:jc w:val="center"/>
                      </w:pPr>
                    </w:p>
                    <w:p w14:paraId="53B7FB76" w14:textId="77777777" w:rsidR="00247CFE" w:rsidRDefault="00247CFE" w:rsidP="00247CFE">
                      <w:pPr>
                        <w:jc w:val="center"/>
                      </w:pPr>
                    </w:p>
                    <w:p w14:paraId="5436C4E5" w14:textId="77777777" w:rsidR="00247CFE" w:rsidRDefault="00247CFE" w:rsidP="00247CFE">
                      <w:pPr>
                        <w:jc w:val="center"/>
                      </w:pPr>
                    </w:p>
                    <w:p w14:paraId="542C55AA" w14:textId="77777777" w:rsidR="00247CFE" w:rsidRDefault="00247CFE" w:rsidP="00247CFE">
                      <w:pPr>
                        <w:jc w:val="center"/>
                      </w:pPr>
                    </w:p>
                    <w:p w14:paraId="43DF37BE" w14:textId="77777777" w:rsidR="00247CFE" w:rsidRDefault="00247CFE" w:rsidP="00247CFE">
                      <w:pPr>
                        <w:jc w:val="center"/>
                      </w:pPr>
                    </w:p>
                    <w:p w14:paraId="656A5DD2" w14:textId="77777777" w:rsidR="00247CFE" w:rsidRDefault="00247CFE" w:rsidP="00247CFE">
                      <w:pPr>
                        <w:jc w:val="center"/>
                      </w:pPr>
                    </w:p>
                    <w:p w14:paraId="3C9E2D69" w14:textId="77777777" w:rsidR="00247CFE" w:rsidRDefault="00247CFE" w:rsidP="00247CFE">
                      <w:pPr>
                        <w:jc w:val="center"/>
                      </w:pPr>
                    </w:p>
                    <w:p w14:paraId="1B40F31B" w14:textId="77777777" w:rsidR="00247CFE" w:rsidRDefault="00247CFE" w:rsidP="00247CFE">
                      <w:pPr>
                        <w:jc w:val="center"/>
                      </w:pPr>
                    </w:p>
                    <w:p w14:paraId="25BB241C" w14:textId="77777777" w:rsidR="00247CFE" w:rsidRDefault="00247CFE" w:rsidP="00247CFE">
                      <w:pPr>
                        <w:jc w:val="center"/>
                      </w:pPr>
                    </w:p>
                    <w:p w14:paraId="1764FCB9" w14:textId="77777777" w:rsidR="00247CFE" w:rsidRDefault="00247CFE" w:rsidP="00247CFE">
                      <w:pPr>
                        <w:jc w:val="center"/>
                      </w:pPr>
                    </w:p>
                    <w:p w14:paraId="184001AD" w14:textId="77777777" w:rsidR="00247CFE" w:rsidRDefault="00247CFE" w:rsidP="00247CFE">
                      <w:pPr>
                        <w:jc w:val="center"/>
                      </w:pPr>
                    </w:p>
                    <w:p w14:paraId="6A8D13BA" w14:textId="77777777" w:rsidR="00247CFE" w:rsidRDefault="00247CFE" w:rsidP="00247CFE">
                      <w:pPr>
                        <w:jc w:val="center"/>
                      </w:pPr>
                    </w:p>
                    <w:p w14:paraId="413AA428" w14:textId="77777777" w:rsidR="00247CFE" w:rsidRDefault="00247CFE" w:rsidP="00247CFE">
                      <w:pPr>
                        <w:jc w:val="center"/>
                      </w:pPr>
                    </w:p>
                    <w:p w14:paraId="01B8675B" w14:textId="77777777" w:rsidR="00247CFE" w:rsidRDefault="00247CFE" w:rsidP="00247CFE">
                      <w:pPr>
                        <w:jc w:val="center"/>
                      </w:pPr>
                    </w:p>
                    <w:p w14:paraId="1A61B2DA" w14:textId="77777777" w:rsidR="00247CFE" w:rsidRDefault="00247CFE" w:rsidP="00247CFE">
                      <w:pPr>
                        <w:jc w:val="center"/>
                      </w:pPr>
                    </w:p>
                    <w:p w14:paraId="31170FCB" w14:textId="77777777" w:rsidR="00247CFE" w:rsidRDefault="00247CFE" w:rsidP="00247CFE">
                      <w:pPr>
                        <w:jc w:val="center"/>
                      </w:pPr>
                    </w:p>
                    <w:p w14:paraId="5CC5AADF" w14:textId="77777777" w:rsidR="00247CFE" w:rsidRDefault="00247CFE" w:rsidP="00247CFE">
                      <w:pPr>
                        <w:jc w:val="center"/>
                      </w:pPr>
                    </w:p>
                    <w:p w14:paraId="26391BD5" w14:textId="77777777" w:rsidR="00247CFE" w:rsidRDefault="00247CFE" w:rsidP="00247CFE">
                      <w:pPr>
                        <w:jc w:val="center"/>
                      </w:pPr>
                    </w:p>
                    <w:p w14:paraId="77ED86A7" w14:textId="77777777" w:rsidR="00247CFE" w:rsidRDefault="00247CFE" w:rsidP="00247CFE">
                      <w:pPr>
                        <w:jc w:val="center"/>
                      </w:pPr>
                    </w:p>
                    <w:p w14:paraId="6E53B16C" w14:textId="77777777" w:rsidR="00247CFE" w:rsidRDefault="00247CFE" w:rsidP="00247CFE">
                      <w:pPr>
                        <w:jc w:val="center"/>
                      </w:pPr>
                    </w:p>
                    <w:p w14:paraId="1BCA66B6" w14:textId="77777777" w:rsidR="00247CFE" w:rsidRDefault="00247CFE" w:rsidP="00247CFE">
                      <w:pPr>
                        <w:jc w:val="center"/>
                      </w:pPr>
                    </w:p>
                    <w:p w14:paraId="3ED30BF0" w14:textId="77777777" w:rsidR="00247CFE" w:rsidRDefault="00247CFE" w:rsidP="00247CFE">
                      <w:pPr>
                        <w:jc w:val="center"/>
                      </w:pPr>
                    </w:p>
                    <w:p w14:paraId="417DDC64" w14:textId="77777777" w:rsidR="00247CFE" w:rsidRDefault="00247CFE" w:rsidP="00247CFE">
                      <w:pPr>
                        <w:jc w:val="center"/>
                      </w:pPr>
                    </w:p>
                    <w:p w14:paraId="147CB8E1" w14:textId="77777777" w:rsidR="00247CFE" w:rsidRDefault="00247CFE" w:rsidP="00247CFE">
                      <w:pPr>
                        <w:jc w:val="center"/>
                      </w:pPr>
                    </w:p>
                    <w:p w14:paraId="0FCD4D55" w14:textId="77777777" w:rsidR="00247CFE" w:rsidRDefault="00247CFE" w:rsidP="00247CFE">
                      <w:pPr>
                        <w:jc w:val="center"/>
                      </w:pPr>
                    </w:p>
                    <w:p w14:paraId="521C7531" w14:textId="77777777" w:rsidR="00247CFE" w:rsidRDefault="00247CFE" w:rsidP="00247CFE">
                      <w:pPr>
                        <w:jc w:val="center"/>
                      </w:pPr>
                    </w:p>
                    <w:p w14:paraId="28C8C54C" w14:textId="77777777" w:rsidR="00247CFE" w:rsidRDefault="00247CFE" w:rsidP="00247CFE">
                      <w:pPr>
                        <w:jc w:val="center"/>
                      </w:pPr>
                    </w:p>
                    <w:p w14:paraId="3945CF0C" w14:textId="77777777" w:rsidR="00247CFE" w:rsidRDefault="00247CFE" w:rsidP="00247CF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CF7D4" w14:textId="77777777" w:rsidR="00193BF3" w:rsidRDefault="00193BF3" w:rsidP="00ED74F8">
      <w:pPr>
        <w:rPr>
          <w:rFonts w:ascii="Arial" w:hAnsi="Arial" w:cs="Arial"/>
          <w:b/>
          <w:sz w:val="24"/>
          <w:szCs w:val="24"/>
        </w:rPr>
      </w:pPr>
    </w:p>
    <w:p w14:paraId="617FC64A" w14:textId="77777777" w:rsidR="00424878" w:rsidRDefault="00424878">
      <w:pPr>
        <w:shd w:val="clear" w:color="auto" w:fill="FFFFFF"/>
        <w:spacing w:after="0"/>
        <w:textAlignment w:val="top"/>
        <w:rPr>
          <w:rFonts w:ascii="Arial" w:hAnsi="Arial"/>
          <w:sz w:val="24"/>
          <w:szCs w:val="24"/>
        </w:rPr>
      </w:pPr>
    </w:p>
    <w:p w14:paraId="20411B38" w14:textId="77777777" w:rsidR="00424878" w:rsidRDefault="00424878">
      <w:pPr>
        <w:shd w:val="clear" w:color="auto" w:fill="FFFFFF"/>
        <w:spacing w:after="0"/>
        <w:textAlignment w:val="top"/>
        <w:rPr>
          <w:rFonts w:ascii="Arial" w:hAnsi="Arial"/>
          <w:sz w:val="24"/>
          <w:szCs w:val="24"/>
        </w:rPr>
      </w:pPr>
    </w:p>
    <w:p w14:paraId="5CD4DFE1" w14:textId="71F1992D" w:rsidR="00424878" w:rsidRPr="00424878" w:rsidRDefault="00424878" w:rsidP="00424878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424878">
        <w:rPr>
          <w:rFonts w:ascii="Arial" w:hAnsi="Arial" w:cs="Arial"/>
          <w:sz w:val="24"/>
          <w:szCs w:val="24"/>
        </w:rPr>
        <w:t>RESOLUÇÃO CMDCA N°. 0</w:t>
      </w:r>
      <w:r w:rsidR="00B40C1F">
        <w:rPr>
          <w:rFonts w:ascii="Arial" w:hAnsi="Arial" w:cs="Arial"/>
          <w:sz w:val="24"/>
          <w:szCs w:val="24"/>
        </w:rPr>
        <w:t>3</w:t>
      </w:r>
      <w:r w:rsidRPr="00424878">
        <w:rPr>
          <w:rFonts w:ascii="Arial" w:hAnsi="Arial" w:cs="Arial"/>
          <w:sz w:val="24"/>
          <w:szCs w:val="24"/>
        </w:rPr>
        <w:t xml:space="preserve">/2023, </w:t>
      </w:r>
      <w:r w:rsidR="00B40C1F" w:rsidRPr="00424878">
        <w:rPr>
          <w:rFonts w:ascii="Arial" w:hAnsi="Arial" w:cs="Arial"/>
          <w:sz w:val="24"/>
          <w:szCs w:val="24"/>
        </w:rPr>
        <w:t xml:space="preserve">de </w:t>
      </w:r>
      <w:r w:rsidR="00B40C1F">
        <w:rPr>
          <w:rFonts w:ascii="Arial" w:hAnsi="Arial" w:cs="Arial"/>
          <w:sz w:val="24"/>
          <w:szCs w:val="24"/>
        </w:rPr>
        <w:t>02 de junho</w:t>
      </w:r>
      <w:r w:rsidR="00B40C1F" w:rsidRPr="00424878">
        <w:rPr>
          <w:rFonts w:ascii="Arial" w:hAnsi="Arial" w:cs="Arial"/>
          <w:sz w:val="24"/>
          <w:szCs w:val="24"/>
        </w:rPr>
        <w:t xml:space="preserve"> de 2023</w:t>
      </w:r>
    </w:p>
    <w:p w14:paraId="55E04652" w14:textId="29759791" w:rsidR="00424878" w:rsidRDefault="00424878" w:rsidP="00B40C1F">
      <w:pPr>
        <w:tabs>
          <w:tab w:val="left" w:pos="5220"/>
        </w:tabs>
        <w:ind w:left="2124"/>
        <w:rPr>
          <w:rFonts w:ascii="Arial" w:hAnsi="Arial" w:cs="Arial"/>
        </w:rPr>
      </w:pPr>
      <w:r w:rsidRPr="00B40C1F">
        <w:rPr>
          <w:rFonts w:ascii="Arial" w:hAnsi="Arial" w:cs="Arial"/>
        </w:rPr>
        <w:t>Dispõe sobre a homologação dos candidatos inscritos na escolha dos membros do Conselho</w:t>
      </w:r>
      <w:r w:rsidR="00B40C1F" w:rsidRPr="00B40C1F">
        <w:rPr>
          <w:rFonts w:ascii="Arial" w:hAnsi="Arial" w:cs="Arial"/>
        </w:rPr>
        <w:t xml:space="preserve"> </w:t>
      </w:r>
      <w:r w:rsidRPr="00B40C1F">
        <w:rPr>
          <w:rFonts w:ascii="Arial" w:hAnsi="Arial" w:cs="Arial"/>
        </w:rPr>
        <w:t xml:space="preserve">Tutelar do município de </w:t>
      </w:r>
      <w:r w:rsidR="00B40C1F" w:rsidRPr="00B40C1F">
        <w:rPr>
          <w:rFonts w:ascii="Arial" w:hAnsi="Arial" w:cs="Arial"/>
        </w:rPr>
        <w:t>Quartel Geral</w:t>
      </w:r>
      <w:r w:rsidRPr="00B40C1F">
        <w:rPr>
          <w:rFonts w:ascii="Arial" w:hAnsi="Arial" w:cs="Arial"/>
        </w:rPr>
        <w:t>/MG</w:t>
      </w:r>
      <w:r w:rsidR="00B40C1F">
        <w:rPr>
          <w:rFonts w:ascii="Arial" w:hAnsi="Arial" w:cs="Arial"/>
        </w:rPr>
        <w:t>.</w:t>
      </w:r>
    </w:p>
    <w:p w14:paraId="1CF8C956" w14:textId="77777777" w:rsidR="00B40C1F" w:rsidRPr="00B40C1F" w:rsidRDefault="00B40C1F" w:rsidP="00B40C1F">
      <w:pPr>
        <w:tabs>
          <w:tab w:val="left" w:pos="5220"/>
        </w:tabs>
        <w:ind w:left="2124"/>
        <w:rPr>
          <w:rFonts w:ascii="Arial" w:hAnsi="Arial" w:cs="Arial"/>
        </w:rPr>
      </w:pPr>
    </w:p>
    <w:p w14:paraId="24F95F7C" w14:textId="6062F0AE" w:rsidR="00424878" w:rsidRPr="00424878" w:rsidRDefault="00424878" w:rsidP="00B40C1F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424878">
        <w:rPr>
          <w:rFonts w:ascii="Arial" w:hAnsi="Arial" w:cs="Arial"/>
          <w:sz w:val="24"/>
          <w:szCs w:val="24"/>
        </w:rPr>
        <w:t xml:space="preserve">O CONSELHO MUNICIPAL DOS DIREITOS DA CRIANCA E DO ADOLESCENTE DE </w:t>
      </w:r>
      <w:r w:rsidR="00B40C1F">
        <w:rPr>
          <w:rFonts w:ascii="Arial" w:hAnsi="Arial" w:cs="Arial"/>
          <w:sz w:val="24"/>
          <w:szCs w:val="24"/>
        </w:rPr>
        <w:t>QUARTEL GERAL</w:t>
      </w:r>
      <w:r w:rsidRPr="00424878">
        <w:rPr>
          <w:rFonts w:ascii="Arial" w:hAnsi="Arial" w:cs="Arial"/>
          <w:sz w:val="24"/>
          <w:szCs w:val="24"/>
        </w:rPr>
        <w:t>/MG, no uso de suas atribuições legais, considerando o disposto no art. 132 e 139 do Estatuto da Criança e do Adolescente (Lei Federal n.</w:t>
      </w:r>
      <w:r w:rsidR="00B40C1F">
        <w:rPr>
          <w:rFonts w:ascii="Arial" w:hAnsi="Arial" w:cs="Arial"/>
          <w:sz w:val="24"/>
          <w:szCs w:val="24"/>
        </w:rPr>
        <w:t xml:space="preserve"> </w:t>
      </w:r>
      <w:r w:rsidRPr="00424878">
        <w:rPr>
          <w:rFonts w:ascii="Arial" w:hAnsi="Arial" w:cs="Arial"/>
          <w:sz w:val="24"/>
          <w:szCs w:val="24"/>
        </w:rPr>
        <w:t xml:space="preserve">8.069/1990), a Resolução n. 231/2022 do Conselho Nacional dos Direitos da Criança e do Adolescente (Conanda) e a Lei Municipal n° </w:t>
      </w:r>
      <w:r w:rsidR="00B40C1F">
        <w:rPr>
          <w:rFonts w:ascii="Arial" w:hAnsi="Arial" w:cs="Arial"/>
          <w:sz w:val="24"/>
          <w:szCs w:val="24"/>
        </w:rPr>
        <w:t>1.203</w:t>
      </w:r>
      <w:r w:rsidRPr="00424878">
        <w:rPr>
          <w:rFonts w:ascii="Arial" w:hAnsi="Arial" w:cs="Arial"/>
          <w:sz w:val="24"/>
          <w:szCs w:val="24"/>
        </w:rPr>
        <w:t xml:space="preserve">, de </w:t>
      </w:r>
      <w:r w:rsidR="00B40C1F">
        <w:rPr>
          <w:rFonts w:ascii="Arial" w:hAnsi="Arial" w:cs="Arial"/>
          <w:sz w:val="24"/>
          <w:szCs w:val="24"/>
        </w:rPr>
        <w:t>20 de dezembro de 2023</w:t>
      </w:r>
      <w:r w:rsidRPr="00424878">
        <w:rPr>
          <w:rFonts w:ascii="Arial" w:hAnsi="Arial" w:cs="Arial"/>
          <w:sz w:val="24"/>
          <w:szCs w:val="24"/>
        </w:rPr>
        <w:t>, juntamente com a COMISSÃO ESPECIAL, nomeada pelo CMDCA</w:t>
      </w:r>
      <w:r w:rsidR="00B40C1F">
        <w:rPr>
          <w:rFonts w:ascii="Arial" w:hAnsi="Arial" w:cs="Arial"/>
          <w:sz w:val="24"/>
          <w:szCs w:val="24"/>
        </w:rPr>
        <w:t xml:space="preserve">, conforme </w:t>
      </w:r>
      <w:r w:rsidRPr="00424878">
        <w:rPr>
          <w:rFonts w:ascii="Arial" w:hAnsi="Arial" w:cs="Arial"/>
          <w:sz w:val="24"/>
          <w:szCs w:val="24"/>
        </w:rPr>
        <w:t>Resolução CMDCA n°</w:t>
      </w:r>
      <w:r w:rsidR="00193BF3">
        <w:rPr>
          <w:rFonts w:ascii="Arial" w:hAnsi="Arial" w:cs="Arial"/>
          <w:sz w:val="24"/>
          <w:szCs w:val="24"/>
        </w:rPr>
        <w:t xml:space="preserve"> 02/2023</w:t>
      </w:r>
      <w:r w:rsidRPr="00424878">
        <w:rPr>
          <w:rFonts w:ascii="Arial" w:hAnsi="Arial" w:cs="Arial"/>
          <w:sz w:val="24"/>
          <w:szCs w:val="24"/>
        </w:rPr>
        <w:t>, no uso de suas atribuições legais</w:t>
      </w:r>
      <w:r w:rsidR="00193BF3">
        <w:rPr>
          <w:rFonts w:ascii="Arial" w:hAnsi="Arial" w:cs="Arial"/>
          <w:sz w:val="24"/>
          <w:szCs w:val="24"/>
        </w:rPr>
        <w:t>.</w:t>
      </w:r>
    </w:p>
    <w:p w14:paraId="517E6A3A" w14:textId="68D23E70" w:rsidR="00424878" w:rsidRDefault="00424878" w:rsidP="00193BF3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424878">
        <w:rPr>
          <w:rFonts w:ascii="Arial" w:hAnsi="Arial" w:cs="Arial"/>
          <w:sz w:val="24"/>
          <w:szCs w:val="24"/>
        </w:rPr>
        <w:t xml:space="preserve">Considerando as etapas do Processo de Escolha Unificada dos Membros do Conselho Tutelar, de acordo com as condições estabelecidas no Edital n° 01/2023, do Conselho Municipal dos Direitos da Criança e do Adolescente de </w:t>
      </w:r>
      <w:r w:rsidR="00193BF3">
        <w:rPr>
          <w:rFonts w:ascii="Arial" w:hAnsi="Arial" w:cs="Arial"/>
          <w:sz w:val="24"/>
          <w:szCs w:val="24"/>
        </w:rPr>
        <w:t>Quartel Geral</w:t>
      </w:r>
      <w:r w:rsidRPr="00424878">
        <w:rPr>
          <w:rFonts w:ascii="Arial" w:hAnsi="Arial" w:cs="Arial"/>
          <w:sz w:val="24"/>
          <w:szCs w:val="24"/>
        </w:rPr>
        <w:t>/MG.</w:t>
      </w:r>
    </w:p>
    <w:p w14:paraId="2089A396" w14:textId="4287C32C" w:rsidR="00193BF3" w:rsidRPr="00424878" w:rsidRDefault="00193BF3" w:rsidP="00193BF3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Resolve:</w:t>
      </w:r>
    </w:p>
    <w:p w14:paraId="39FE933F" w14:textId="77777777" w:rsidR="00424878" w:rsidRPr="00424878" w:rsidRDefault="00424878" w:rsidP="00193BF3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424878">
        <w:rPr>
          <w:rFonts w:ascii="Arial" w:hAnsi="Arial" w:cs="Arial"/>
          <w:sz w:val="24"/>
          <w:szCs w:val="24"/>
        </w:rPr>
        <w:t>Art. 1° Fica divulgada a relação de inscrições dos candidatos à função de Conselheiro</w:t>
      </w:r>
    </w:p>
    <w:p w14:paraId="484C859F" w14:textId="6D57587B" w:rsidR="00424878" w:rsidRPr="00424878" w:rsidRDefault="00424878" w:rsidP="00193BF3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424878">
        <w:rPr>
          <w:rFonts w:ascii="Arial" w:hAnsi="Arial" w:cs="Arial"/>
          <w:sz w:val="24"/>
          <w:szCs w:val="24"/>
        </w:rPr>
        <w:t>Tutelar, conforme ANEXO 1 desta Resolução</w:t>
      </w:r>
      <w:r w:rsidR="00193BF3">
        <w:rPr>
          <w:rFonts w:ascii="Arial" w:hAnsi="Arial" w:cs="Arial"/>
          <w:sz w:val="24"/>
          <w:szCs w:val="24"/>
        </w:rPr>
        <w:t>.</w:t>
      </w:r>
    </w:p>
    <w:p w14:paraId="286DA8D0" w14:textId="44FFD9F8" w:rsidR="00424878" w:rsidRDefault="00424878" w:rsidP="00193BF3">
      <w:pPr>
        <w:tabs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424878">
        <w:rPr>
          <w:rFonts w:ascii="Arial" w:hAnsi="Arial" w:cs="Arial"/>
          <w:sz w:val="24"/>
          <w:szCs w:val="24"/>
        </w:rPr>
        <w:t xml:space="preserve">Art. 2° Esta Resolução entrará em vigor na data de sua publicação, </w:t>
      </w:r>
      <w:r w:rsidR="00193BF3" w:rsidRPr="00424878">
        <w:rPr>
          <w:rFonts w:ascii="Arial" w:hAnsi="Arial" w:cs="Arial"/>
          <w:sz w:val="24"/>
          <w:szCs w:val="24"/>
        </w:rPr>
        <w:t>revogadas disposições</w:t>
      </w:r>
      <w:r w:rsidRPr="00424878">
        <w:rPr>
          <w:rFonts w:ascii="Arial" w:hAnsi="Arial" w:cs="Arial"/>
          <w:sz w:val="24"/>
          <w:szCs w:val="24"/>
        </w:rPr>
        <w:t xml:space="preserve"> em contrário.</w:t>
      </w:r>
    </w:p>
    <w:p w14:paraId="0644B38E" w14:textId="77777777" w:rsidR="00193BF3" w:rsidRDefault="00193BF3" w:rsidP="00193BF3">
      <w:pPr>
        <w:rPr>
          <w:rFonts w:ascii="Arial" w:hAnsi="Arial" w:cs="Arial"/>
          <w:sz w:val="24"/>
          <w:szCs w:val="24"/>
        </w:rPr>
      </w:pPr>
    </w:p>
    <w:p w14:paraId="30CCC7FD" w14:textId="4245D4BF" w:rsidR="00193BF3" w:rsidRDefault="00193BF3" w:rsidP="00193BF3">
      <w:pPr>
        <w:tabs>
          <w:tab w:val="left" w:pos="321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Quartel Geral, 02 de junho de 2023.</w:t>
      </w:r>
    </w:p>
    <w:p w14:paraId="7D014435" w14:textId="77777777" w:rsidR="00193BF3" w:rsidRDefault="00193BF3" w:rsidP="00193BF3">
      <w:pPr>
        <w:tabs>
          <w:tab w:val="left" w:pos="3210"/>
        </w:tabs>
        <w:rPr>
          <w:rFonts w:ascii="Arial" w:hAnsi="Arial" w:cs="Arial"/>
          <w:sz w:val="24"/>
          <w:szCs w:val="24"/>
        </w:rPr>
      </w:pPr>
    </w:p>
    <w:p w14:paraId="7AEF1D59" w14:textId="77777777" w:rsidR="00193BF3" w:rsidRDefault="00193BF3" w:rsidP="00193BF3">
      <w:pPr>
        <w:tabs>
          <w:tab w:val="left" w:pos="3210"/>
        </w:tabs>
        <w:rPr>
          <w:rFonts w:ascii="Arial" w:hAnsi="Arial" w:cs="Arial"/>
          <w:sz w:val="24"/>
          <w:szCs w:val="24"/>
        </w:rPr>
      </w:pPr>
    </w:p>
    <w:p w14:paraId="600B3BBB" w14:textId="2F53AD36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Renato Augusto Mendes</w:t>
      </w:r>
    </w:p>
    <w:p w14:paraId="0F3C6411" w14:textId="7822AC21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CMDCA</w:t>
      </w:r>
    </w:p>
    <w:p w14:paraId="2DEBCE92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73E82D53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2784E2D3" w14:textId="77777777" w:rsidR="00ED74F8" w:rsidRDefault="00ED74F8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0A36759" w14:textId="77777777" w:rsidR="00ED74F8" w:rsidRDefault="00ED74F8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DC8C846" w14:textId="129FC85B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61863" wp14:editId="2E7252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14900" cy="1152525"/>
                <wp:effectExtent l="0" t="0" r="0" b="9525"/>
                <wp:wrapNone/>
                <wp:docPr id="78287647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34B8E8" w14:textId="77777777" w:rsidR="00193BF3" w:rsidRPr="00640B11" w:rsidRDefault="00193BF3" w:rsidP="00193BF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2060"/>
                              </w:rPr>
                            </w:pPr>
                            <w:r w:rsidRPr="00640B11">
                              <w:rPr>
                                <w:rFonts w:ascii="Arial Rounded MT Bold" w:eastAsia="SimSun" w:hAnsi="Arial Rounded MT Bold" w:cs="Mangal"/>
                                <w:b/>
                                <w:bCs/>
                                <w:i/>
                                <w:iCs/>
                                <w:color w:val="002060"/>
                                <w:kern w:val="3"/>
                                <w:sz w:val="28"/>
                                <w:szCs w:val="28"/>
                                <w:u w:val="single"/>
                                <w:lang w:eastAsia="zh-CN" w:bidi="hi-IN"/>
                              </w:rPr>
                              <w:t>Conselho Municipal dos Direitos da Criança e do Adolescente de Quartel Geral</w:t>
                            </w:r>
                          </w:p>
                          <w:p w14:paraId="39A66DF4" w14:textId="77777777" w:rsidR="00193BF3" w:rsidRPr="00640B11" w:rsidRDefault="00193BF3" w:rsidP="00193BF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Times New Roman" w:eastAsia="SimSun" w:hAnsi="Times New Roman" w:cs="Mangal"/>
                                <w:color w:val="002060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  <w:t>Rua Hipólito Pinto, 240</w:t>
                            </w:r>
                            <w:r w:rsidRPr="00640B11">
                              <w:rPr>
                                <w:rFonts w:ascii="Times New Roman" w:eastAsia="SimSun" w:hAnsi="Times New Roman" w:cs="Mangal"/>
                                <w:color w:val="002060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– Centro – Quartel Geral – CEP: 35.625-000</w:t>
                            </w:r>
                          </w:p>
                          <w:p w14:paraId="40D50308" w14:textId="77777777" w:rsidR="00193BF3" w:rsidRPr="00640B11" w:rsidRDefault="00193BF3" w:rsidP="00193BF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2060"/>
                              </w:rPr>
                            </w:pPr>
                            <w:r w:rsidRPr="00640B11">
                              <w:rPr>
                                <w:rFonts w:ascii="Times New Roman" w:eastAsia="SimSun" w:hAnsi="Times New Roman" w:cs="Mangal"/>
                                <w:color w:val="002060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  <w:t xml:space="preserve">Fone: (0xx37)3543-1190 – E-mail: </w:t>
                            </w:r>
                            <w:hyperlink r:id="rId8" w:history="1">
                              <w:r w:rsidRPr="00640B11">
                                <w:rPr>
                                  <w:rFonts w:ascii="Times New Roman" w:eastAsia="SimSun" w:hAnsi="Times New Roman" w:cs="Mangal"/>
                                  <w:color w:val="002060"/>
                                  <w:kern w:val="3"/>
                                  <w:sz w:val="24"/>
                                  <w:szCs w:val="24"/>
                                  <w:lang w:eastAsia="zh-CN" w:bidi="hi-IN"/>
                                </w:rPr>
                                <w:t>cmdcaqg@gmail.com</w:t>
                              </w:r>
                            </w:hyperlink>
                          </w:p>
                          <w:p w14:paraId="46E21822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6AC49C1A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3A583CA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4FBD96E7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3752F070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03DECE56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59E5DF6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778759FD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E9444E2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39236340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DA35D3A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F3C3EC8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654147C9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46BCEA7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06E38DF9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62CA50DD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068D0C19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6C15DE71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E037A35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0673FF20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2B0F271F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7F5CA873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20B73BF7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308433B2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5ABFF9A5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1D921CF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51F2C722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69CE4162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28AF4B3B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67E5EF39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7B1740E9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4622175E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24E73A35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55B0BA8D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77F18F02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09082D20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19B7DF99" w14:textId="77777777" w:rsidR="00193BF3" w:rsidRDefault="00193BF3" w:rsidP="00193BF3">
                            <w:pPr>
                              <w:jc w:val="center"/>
                            </w:pPr>
                          </w:p>
                          <w:p w14:paraId="3E09A22F" w14:textId="77777777" w:rsidR="00193BF3" w:rsidRDefault="00193BF3" w:rsidP="00193BF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61863" id="_x0000_s1028" type="#_x0000_t202" style="position:absolute;left:0;text-align:left;margin-left:0;margin-top:0;width:387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" filled="f" stroked="f">
                <v:textbox inset="0,0,0,0">
                  <w:txbxContent>
                    <w:p w14:paraId="1834B8E8" w14:textId="77777777" w:rsidR="00193BF3" w:rsidRPr="00640B11" w:rsidRDefault="00193BF3" w:rsidP="00193BF3">
                      <w:pPr>
                        <w:spacing w:line="240" w:lineRule="auto"/>
                        <w:contextualSpacing/>
                        <w:jc w:val="center"/>
                        <w:rPr>
                          <w:color w:val="002060"/>
                        </w:rPr>
                      </w:pPr>
                      <w:r w:rsidRPr="00640B11">
                        <w:rPr>
                          <w:rFonts w:ascii="Arial Rounded MT Bold" w:eastAsia="SimSun" w:hAnsi="Arial Rounded MT Bold" w:cs="Mangal"/>
                          <w:b/>
                          <w:bCs/>
                          <w:i/>
                          <w:iCs/>
                          <w:color w:val="002060"/>
                          <w:kern w:val="3"/>
                          <w:sz w:val="28"/>
                          <w:szCs w:val="28"/>
                          <w:u w:val="single"/>
                          <w:lang w:eastAsia="zh-CN" w:bidi="hi-IN"/>
                        </w:rPr>
                        <w:t>Conselho Municipal dos Direitos da Criança e do Adolescente de Quartel Geral</w:t>
                      </w:r>
                    </w:p>
                    <w:p w14:paraId="39A66DF4" w14:textId="77777777" w:rsidR="00193BF3" w:rsidRPr="00640B11" w:rsidRDefault="00193BF3" w:rsidP="00193BF3">
                      <w:pPr>
                        <w:spacing w:line="240" w:lineRule="auto"/>
                        <w:contextualSpacing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Fonts w:ascii="Times New Roman" w:eastAsia="SimSun" w:hAnsi="Times New Roman" w:cs="Mangal"/>
                          <w:color w:val="002060"/>
                          <w:kern w:val="3"/>
                          <w:sz w:val="24"/>
                          <w:szCs w:val="24"/>
                          <w:lang w:eastAsia="zh-CN" w:bidi="hi-IN"/>
                        </w:rPr>
                        <w:t>Rua Hipólito Pinto, 240</w:t>
                      </w:r>
                      <w:r w:rsidRPr="00640B11">
                        <w:rPr>
                          <w:rFonts w:ascii="Times New Roman" w:eastAsia="SimSun" w:hAnsi="Times New Roman" w:cs="Mangal"/>
                          <w:color w:val="002060"/>
                          <w:kern w:val="3"/>
                          <w:sz w:val="24"/>
                          <w:szCs w:val="24"/>
                          <w:lang w:eastAsia="zh-CN" w:bidi="hi-IN"/>
                        </w:rPr>
                        <w:t xml:space="preserve"> – Centro – Quartel Geral – CEP: 35.625-000</w:t>
                      </w:r>
                    </w:p>
                    <w:p w14:paraId="40D50308" w14:textId="77777777" w:rsidR="00193BF3" w:rsidRPr="00640B11" w:rsidRDefault="00193BF3" w:rsidP="00193BF3">
                      <w:pPr>
                        <w:spacing w:line="240" w:lineRule="auto"/>
                        <w:contextualSpacing/>
                        <w:jc w:val="center"/>
                        <w:rPr>
                          <w:color w:val="002060"/>
                        </w:rPr>
                      </w:pPr>
                      <w:r w:rsidRPr="00640B11">
                        <w:rPr>
                          <w:rFonts w:ascii="Times New Roman" w:eastAsia="SimSun" w:hAnsi="Times New Roman" w:cs="Mangal"/>
                          <w:color w:val="002060"/>
                          <w:kern w:val="3"/>
                          <w:sz w:val="24"/>
                          <w:szCs w:val="24"/>
                          <w:lang w:eastAsia="zh-CN" w:bidi="hi-IN"/>
                        </w:rPr>
                        <w:t xml:space="preserve">Fone: (0xx37)3543-1190 – E-mail: </w:t>
                      </w:r>
                      <w:hyperlink r:id="rId11" w:history="1">
                        <w:r w:rsidRPr="00640B11">
                          <w:rPr>
                            <w:rFonts w:ascii="Times New Roman" w:eastAsia="SimSun" w:hAnsi="Times New Roman" w:cs="Mangal"/>
                            <w:color w:val="002060"/>
                            <w:kern w:val="3"/>
                            <w:sz w:val="24"/>
                            <w:szCs w:val="24"/>
                            <w:lang w:eastAsia="zh-CN" w:bidi="hi-IN"/>
                          </w:rPr>
                          <w:t>cmdcaqg@gmail.com</w:t>
                        </w:r>
                      </w:hyperlink>
                    </w:p>
                    <w:p w14:paraId="46E21822" w14:textId="77777777" w:rsidR="00193BF3" w:rsidRDefault="00193BF3" w:rsidP="00193BF3">
                      <w:pPr>
                        <w:jc w:val="center"/>
                      </w:pPr>
                    </w:p>
                    <w:p w14:paraId="6AC49C1A" w14:textId="77777777" w:rsidR="00193BF3" w:rsidRDefault="00193BF3" w:rsidP="00193BF3">
                      <w:pPr>
                        <w:jc w:val="center"/>
                      </w:pPr>
                    </w:p>
                    <w:p w14:paraId="13A583CA" w14:textId="77777777" w:rsidR="00193BF3" w:rsidRDefault="00193BF3" w:rsidP="00193BF3">
                      <w:pPr>
                        <w:jc w:val="center"/>
                      </w:pPr>
                    </w:p>
                    <w:p w14:paraId="4FBD96E7" w14:textId="77777777" w:rsidR="00193BF3" w:rsidRDefault="00193BF3" w:rsidP="00193BF3">
                      <w:pPr>
                        <w:jc w:val="center"/>
                      </w:pPr>
                    </w:p>
                    <w:p w14:paraId="3752F070" w14:textId="77777777" w:rsidR="00193BF3" w:rsidRDefault="00193BF3" w:rsidP="00193BF3">
                      <w:pPr>
                        <w:jc w:val="center"/>
                      </w:pPr>
                    </w:p>
                    <w:p w14:paraId="03DECE56" w14:textId="77777777" w:rsidR="00193BF3" w:rsidRDefault="00193BF3" w:rsidP="00193BF3">
                      <w:pPr>
                        <w:jc w:val="center"/>
                      </w:pPr>
                    </w:p>
                    <w:p w14:paraId="159E5DF6" w14:textId="77777777" w:rsidR="00193BF3" w:rsidRDefault="00193BF3" w:rsidP="00193BF3">
                      <w:pPr>
                        <w:jc w:val="center"/>
                      </w:pPr>
                    </w:p>
                    <w:p w14:paraId="778759FD" w14:textId="77777777" w:rsidR="00193BF3" w:rsidRDefault="00193BF3" w:rsidP="00193BF3">
                      <w:pPr>
                        <w:jc w:val="center"/>
                      </w:pPr>
                    </w:p>
                    <w:p w14:paraId="1E9444E2" w14:textId="77777777" w:rsidR="00193BF3" w:rsidRDefault="00193BF3" w:rsidP="00193BF3">
                      <w:pPr>
                        <w:jc w:val="center"/>
                      </w:pPr>
                    </w:p>
                    <w:p w14:paraId="39236340" w14:textId="77777777" w:rsidR="00193BF3" w:rsidRDefault="00193BF3" w:rsidP="00193BF3">
                      <w:pPr>
                        <w:jc w:val="center"/>
                      </w:pPr>
                    </w:p>
                    <w:p w14:paraId="1DA35D3A" w14:textId="77777777" w:rsidR="00193BF3" w:rsidRDefault="00193BF3" w:rsidP="00193BF3">
                      <w:pPr>
                        <w:jc w:val="center"/>
                      </w:pPr>
                    </w:p>
                    <w:p w14:paraId="1F3C3EC8" w14:textId="77777777" w:rsidR="00193BF3" w:rsidRDefault="00193BF3" w:rsidP="00193BF3">
                      <w:pPr>
                        <w:jc w:val="center"/>
                      </w:pPr>
                    </w:p>
                    <w:p w14:paraId="654147C9" w14:textId="77777777" w:rsidR="00193BF3" w:rsidRDefault="00193BF3" w:rsidP="00193BF3">
                      <w:pPr>
                        <w:jc w:val="center"/>
                      </w:pPr>
                    </w:p>
                    <w:p w14:paraId="146BCEA7" w14:textId="77777777" w:rsidR="00193BF3" w:rsidRDefault="00193BF3" w:rsidP="00193BF3">
                      <w:pPr>
                        <w:jc w:val="center"/>
                      </w:pPr>
                    </w:p>
                    <w:p w14:paraId="06E38DF9" w14:textId="77777777" w:rsidR="00193BF3" w:rsidRDefault="00193BF3" w:rsidP="00193BF3">
                      <w:pPr>
                        <w:jc w:val="center"/>
                      </w:pPr>
                    </w:p>
                    <w:p w14:paraId="62CA50DD" w14:textId="77777777" w:rsidR="00193BF3" w:rsidRDefault="00193BF3" w:rsidP="00193BF3">
                      <w:pPr>
                        <w:jc w:val="center"/>
                      </w:pPr>
                    </w:p>
                    <w:p w14:paraId="068D0C19" w14:textId="77777777" w:rsidR="00193BF3" w:rsidRDefault="00193BF3" w:rsidP="00193BF3">
                      <w:pPr>
                        <w:jc w:val="center"/>
                      </w:pPr>
                    </w:p>
                    <w:p w14:paraId="6C15DE71" w14:textId="77777777" w:rsidR="00193BF3" w:rsidRDefault="00193BF3" w:rsidP="00193BF3">
                      <w:pPr>
                        <w:jc w:val="center"/>
                      </w:pPr>
                    </w:p>
                    <w:p w14:paraId="1E037A35" w14:textId="77777777" w:rsidR="00193BF3" w:rsidRDefault="00193BF3" w:rsidP="00193BF3">
                      <w:pPr>
                        <w:jc w:val="center"/>
                      </w:pPr>
                    </w:p>
                    <w:p w14:paraId="0673FF20" w14:textId="77777777" w:rsidR="00193BF3" w:rsidRDefault="00193BF3" w:rsidP="00193BF3">
                      <w:pPr>
                        <w:jc w:val="center"/>
                      </w:pPr>
                    </w:p>
                    <w:p w14:paraId="2B0F271F" w14:textId="77777777" w:rsidR="00193BF3" w:rsidRDefault="00193BF3" w:rsidP="00193BF3">
                      <w:pPr>
                        <w:jc w:val="center"/>
                      </w:pPr>
                    </w:p>
                    <w:p w14:paraId="7F5CA873" w14:textId="77777777" w:rsidR="00193BF3" w:rsidRDefault="00193BF3" w:rsidP="00193BF3">
                      <w:pPr>
                        <w:jc w:val="center"/>
                      </w:pPr>
                    </w:p>
                    <w:p w14:paraId="20B73BF7" w14:textId="77777777" w:rsidR="00193BF3" w:rsidRDefault="00193BF3" w:rsidP="00193BF3">
                      <w:pPr>
                        <w:jc w:val="center"/>
                      </w:pPr>
                    </w:p>
                    <w:p w14:paraId="308433B2" w14:textId="77777777" w:rsidR="00193BF3" w:rsidRDefault="00193BF3" w:rsidP="00193BF3">
                      <w:pPr>
                        <w:jc w:val="center"/>
                      </w:pPr>
                    </w:p>
                    <w:p w14:paraId="5ABFF9A5" w14:textId="77777777" w:rsidR="00193BF3" w:rsidRDefault="00193BF3" w:rsidP="00193BF3">
                      <w:pPr>
                        <w:jc w:val="center"/>
                      </w:pPr>
                    </w:p>
                    <w:p w14:paraId="11D921CF" w14:textId="77777777" w:rsidR="00193BF3" w:rsidRDefault="00193BF3" w:rsidP="00193BF3">
                      <w:pPr>
                        <w:jc w:val="center"/>
                      </w:pPr>
                    </w:p>
                    <w:p w14:paraId="51F2C722" w14:textId="77777777" w:rsidR="00193BF3" w:rsidRDefault="00193BF3" w:rsidP="00193BF3">
                      <w:pPr>
                        <w:jc w:val="center"/>
                      </w:pPr>
                    </w:p>
                    <w:p w14:paraId="69CE4162" w14:textId="77777777" w:rsidR="00193BF3" w:rsidRDefault="00193BF3" w:rsidP="00193BF3">
                      <w:pPr>
                        <w:jc w:val="center"/>
                      </w:pPr>
                    </w:p>
                    <w:p w14:paraId="28AF4B3B" w14:textId="77777777" w:rsidR="00193BF3" w:rsidRDefault="00193BF3" w:rsidP="00193BF3">
                      <w:pPr>
                        <w:jc w:val="center"/>
                      </w:pPr>
                    </w:p>
                    <w:p w14:paraId="67E5EF39" w14:textId="77777777" w:rsidR="00193BF3" w:rsidRDefault="00193BF3" w:rsidP="00193BF3">
                      <w:pPr>
                        <w:jc w:val="center"/>
                      </w:pPr>
                    </w:p>
                    <w:p w14:paraId="7B1740E9" w14:textId="77777777" w:rsidR="00193BF3" w:rsidRDefault="00193BF3" w:rsidP="00193BF3">
                      <w:pPr>
                        <w:jc w:val="center"/>
                      </w:pPr>
                    </w:p>
                    <w:p w14:paraId="4622175E" w14:textId="77777777" w:rsidR="00193BF3" w:rsidRDefault="00193BF3" w:rsidP="00193BF3">
                      <w:pPr>
                        <w:jc w:val="center"/>
                      </w:pPr>
                    </w:p>
                    <w:p w14:paraId="24E73A35" w14:textId="77777777" w:rsidR="00193BF3" w:rsidRDefault="00193BF3" w:rsidP="00193BF3">
                      <w:pPr>
                        <w:jc w:val="center"/>
                      </w:pPr>
                    </w:p>
                    <w:p w14:paraId="55B0BA8D" w14:textId="77777777" w:rsidR="00193BF3" w:rsidRDefault="00193BF3" w:rsidP="00193BF3">
                      <w:pPr>
                        <w:jc w:val="center"/>
                      </w:pPr>
                    </w:p>
                    <w:p w14:paraId="77F18F02" w14:textId="77777777" w:rsidR="00193BF3" w:rsidRDefault="00193BF3" w:rsidP="00193BF3">
                      <w:pPr>
                        <w:jc w:val="center"/>
                      </w:pPr>
                    </w:p>
                    <w:p w14:paraId="09082D20" w14:textId="77777777" w:rsidR="00193BF3" w:rsidRDefault="00193BF3" w:rsidP="00193BF3">
                      <w:pPr>
                        <w:jc w:val="center"/>
                      </w:pPr>
                    </w:p>
                    <w:p w14:paraId="19B7DF99" w14:textId="77777777" w:rsidR="00193BF3" w:rsidRDefault="00193BF3" w:rsidP="00193BF3">
                      <w:pPr>
                        <w:jc w:val="center"/>
                      </w:pPr>
                    </w:p>
                    <w:p w14:paraId="3E09A22F" w14:textId="77777777" w:rsidR="00193BF3" w:rsidRDefault="00193BF3" w:rsidP="00193BF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7AEDF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79146D6F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048E042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1393553" w14:textId="77777777" w:rsidR="00193BF3" w:rsidRDefault="00193BF3" w:rsidP="00193BF3">
      <w:pPr>
        <w:tabs>
          <w:tab w:val="left" w:pos="3210"/>
        </w:tabs>
        <w:contextualSpacing/>
        <w:rPr>
          <w:rFonts w:ascii="Arial" w:hAnsi="Arial" w:cs="Arial"/>
          <w:sz w:val="24"/>
          <w:szCs w:val="24"/>
        </w:rPr>
      </w:pPr>
    </w:p>
    <w:p w14:paraId="43AB2845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B566E6F" w14:textId="77777777" w:rsidR="00193BF3" w:rsidRDefault="00193BF3" w:rsidP="00193B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 – CANDIDATOS INSCRITOS</w:t>
      </w:r>
    </w:p>
    <w:p w14:paraId="1DD77B9B" w14:textId="77777777" w:rsidR="00193BF3" w:rsidRDefault="00193BF3" w:rsidP="00193B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355" w:type="dxa"/>
        <w:tblInd w:w="571" w:type="dxa"/>
        <w:tblLook w:val="04A0" w:firstRow="1" w:lastRow="0" w:firstColumn="1" w:lastColumn="0" w:noHBand="0" w:noVBand="1"/>
      </w:tblPr>
      <w:tblGrid>
        <w:gridCol w:w="704"/>
        <w:gridCol w:w="7651"/>
      </w:tblGrid>
      <w:tr w:rsidR="00193BF3" w:rsidRPr="006C40F1" w14:paraId="6CC0C00B" w14:textId="77777777" w:rsidTr="002F0EAC">
        <w:tc>
          <w:tcPr>
            <w:tcW w:w="704" w:type="dxa"/>
          </w:tcPr>
          <w:p w14:paraId="6EADB6A2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651" w:type="dxa"/>
          </w:tcPr>
          <w:p w14:paraId="19445014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Alessandra de Oliveira Silva</w:t>
            </w:r>
          </w:p>
        </w:tc>
      </w:tr>
      <w:tr w:rsidR="00193BF3" w:rsidRPr="006C40F1" w14:paraId="01F9F1C2" w14:textId="77777777" w:rsidTr="002F0EAC">
        <w:tc>
          <w:tcPr>
            <w:tcW w:w="704" w:type="dxa"/>
          </w:tcPr>
          <w:p w14:paraId="3994495A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651" w:type="dxa"/>
          </w:tcPr>
          <w:p w14:paraId="08CED625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Alisson Pedro Mendes</w:t>
            </w:r>
          </w:p>
        </w:tc>
      </w:tr>
      <w:tr w:rsidR="00193BF3" w:rsidRPr="006C40F1" w14:paraId="3BED2D0E" w14:textId="77777777" w:rsidTr="002F0EAC">
        <w:tc>
          <w:tcPr>
            <w:tcW w:w="704" w:type="dxa"/>
          </w:tcPr>
          <w:p w14:paraId="6CBC484F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651" w:type="dxa"/>
          </w:tcPr>
          <w:p w14:paraId="0E2EFEAF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Cleide dos Santos Leão</w:t>
            </w:r>
          </w:p>
        </w:tc>
      </w:tr>
      <w:tr w:rsidR="00193BF3" w:rsidRPr="006C40F1" w14:paraId="798F52A1" w14:textId="77777777" w:rsidTr="002F0EAC">
        <w:tc>
          <w:tcPr>
            <w:tcW w:w="704" w:type="dxa"/>
          </w:tcPr>
          <w:p w14:paraId="14E655BE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651" w:type="dxa"/>
          </w:tcPr>
          <w:p w14:paraId="637423D3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Francisco José Ferreira</w:t>
            </w:r>
          </w:p>
        </w:tc>
      </w:tr>
      <w:tr w:rsidR="00193BF3" w:rsidRPr="006C40F1" w14:paraId="2ABF6808" w14:textId="77777777" w:rsidTr="002F0EAC">
        <w:tc>
          <w:tcPr>
            <w:tcW w:w="704" w:type="dxa"/>
          </w:tcPr>
          <w:p w14:paraId="0A61E9CC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651" w:type="dxa"/>
          </w:tcPr>
          <w:p w14:paraId="6952DB99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Igor Rodrigues Lima</w:t>
            </w:r>
          </w:p>
        </w:tc>
      </w:tr>
      <w:tr w:rsidR="00193BF3" w:rsidRPr="006C40F1" w14:paraId="797FEB5B" w14:textId="77777777" w:rsidTr="002F0EAC">
        <w:tc>
          <w:tcPr>
            <w:tcW w:w="704" w:type="dxa"/>
          </w:tcPr>
          <w:p w14:paraId="0C06C085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651" w:type="dxa"/>
          </w:tcPr>
          <w:p w14:paraId="7A1457F9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Kelly Rosa de Jesus</w:t>
            </w:r>
          </w:p>
        </w:tc>
      </w:tr>
      <w:tr w:rsidR="00193BF3" w:rsidRPr="006C40F1" w14:paraId="2F2BE6DA" w14:textId="77777777" w:rsidTr="002F0EAC">
        <w:tc>
          <w:tcPr>
            <w:tcW w:w="704" w:type="dxa"/>
          </w:tcPr>
          <w:p w14:paraId="3B7504A9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651" w:type="dxa"/>
          </w:tcPr>
          <w:p w14:paraId="134091F4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 xml:space="preserve">Larissa </w:t>
            </w:r>
            <w:proofErr w:type="spellStart"/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Rayanne</w:t>
            </w:r>
            <w:proofErr w:type="spellEnd"/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 xml:space="preserve"> de Oliveira Carvalho</w:t>
            </w:r>
          </w:p>
        </w:tc>
      </w:tr>
      <w:tr w:rsidR="00193BF3" w:rsidRPr="006C40F1" w14:paraId="764B7567" w14:textId="77777777" w:rsidTr="002F0EAC">
        <w:tc>
          <w:tcPr>
            <w:tcW w:w="704" w:type="dxa"/>
          </w:tcPr>
          <w:p w14:paraId="42440F4A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651" w:type="dxa"/>
          </w:tcPr>
          <w:p w14:paraId="480B5868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Luiz Paulo da Cruz</w:t>
            </w:r>
          </w:p>
        </w:tc>
      </w:tr>
      <w:tr w:rsidR="00193BF3" w:rsidRPr="006C40F1" w14:paraId="4986DEC1" w14:textId="77777777" w:rsidTr="002F0EAC">
        <w:tc>
          <w:tcPr>
            <w:tcW w:w="704" w:type="dxa"/>
          </w:tcPr>
          <w:p w14:paraId="47E3F8A3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651" w:type="dxa"/>
          </w:tcPr>
          <w:p w14:paraId="0FC667C0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Maria das Graças Alves Pinto</w:t>
            </w:r>
          </w:p>
        </w:tc>
      </w:tr>
      <w:tr w:rsidR="00193BF3" w:rsidRPr="006C40F1" w14:paraId="0B2821EF" w14:textId="77777777" w:rsidTr="002F0EAC">
        <w:tc>
          <w:tcPr>
            <w:tcW w:w="704" w:type="dxa"/>
          </w:tcPr>
          <w:p w14:paraId="561C802F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51" w:type="dxa"/>
          </w:tcPr>
          <w:p w14:paraId="1E6E5E66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Maria Eduarda Gonçalves de Sousa Lopes</w:t>
            </w:r>
          </w:p>
        </w:tc>
      </w:tr>
      <w:tr w:rsidR="00193BF3" w:rsidRPr="006C40F1" w14:paraId="24A5A6A3" w14:textId="77777777" w:rsidTr="002F0EAC">
        <w:tc>
          <w:tcPr>
            <w:tcW w:w="704" w:type="dxa"/>
          </w:tcPr>
          <w:p w14:paraId="1DAA8E1D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651" w:type="dxa"/>
          </w:tcPr>
          <w:p w14:paraId="331AC288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proofErr w:type="spellStart"/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Mileny</w:t>
            </w:r>
            <w:proofErr w:type="spellEnd"/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 xml:space="preserve"> Caetano Sousa</w:t>
            </w:r>
          </w:p>
        </w:tc>
      </w:tr>
      <w:tr w:rsidR="00193BF3" w:rsidRPr="006C40F1" w14:paraId="56CEE64B" w14:textId="77777777" w:rsidTr="002F0EAC">
        <w:tc>
          <w:tcPr>
            <w:tcW w:w="704" w:type="dxa"/>
          </w:tcPr>
          <w:p w14:paraId="01F67CC8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651" w:type="dxa"/>
          </w:tcPr>
          <w:p w14:paraId="681DB5A8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proofErr w:type="spellStart"/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Schirlene</w:t>
            </w:r>
            <w:proofErr w:type="spellEnd"/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 xml:space="preserve"> Matos e Oliveira</w:t>
            </w:r>
          </w:p>
        </w:tc>
      </w:tr>
      <w:tr w:rsidR="00193BF3" w:rsidRPr="006C40F1" w14:paraId="3EA289B6" w14:textId="77777777" w:rsidTr="002F0EAC">
        <w:tc>
          <w:tcPr>
            <w:tcW w:w="704" w:type="dxa"/>
          </w:tcPr>
          <w:p w14:paraId="5A65AA2E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651" w:type="dxa"/>
          </w:tcPr>
          <w:p w14:paraId="093E85E0" w14:textId="77777777" w:rsidR="00193BF3" w:rsidRPr="006C40F1" w:rsidRDefault="00193BF3" w:rsidP="002F0EAC">
            <w:pPr>
              <w:spacing w:before="100" w:before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</w:pPr>
            <w:r w:rsidRPr="006C40F1">
              <w:rPr>
                <w:rFonts w:ascii="Liberation Serif" w:eastAsia="Times New Roman" w:hAnsi="Liberation Serif" w:cs="Liberation Serif"/>
                <w:sz w:val="24"/>
                <w:szCs w:val="24"/>
                <w:lang w:eastAsia="pt-BR"/>
              </w:rPr>
              <w:t>Valéria Maria de Castro</w:t>
            </w:r>
          </w:p>
        </w:tc>
      </w:tr>
    </w:tbl>
    <w:p w14:paraId="7C89F2D1" w14:textId="77777777" w:rsidR="00193BF3" w:rsidRDefault="00193BF3" w:rsidP="00193BF3">
      <w:pPr>
        <w:jc w:val="center"/>
        <w:rPr>
          <w:rFonts w:ascii="Arial" w:hAnsi="Arial" w:cs="Arial"/>
          <w:b/>
          <w:sz w:val="24"/>
          <w:szCs w:val="24"/>
        </w:rPr>
      </w:pPr>
    </w:p>
    <w:p w14:paraId="533524C0" w14:textId="77777777" w:rsidR="00193BF3" w:rsidRDefault="00193BF3" w:rsidP="00193BF3">
      <w:pPr>
        <w:shd w:val="clear" w:color="auto" w:fill="FFFFFF"/>
        <w:spacing w:after="0"/>
        <w:textAlignment w:val="top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7314316" w14:textId="77777777" w:rsidR="00193BF3" w:rsidRDefault="00193BF3" w:rsidP="00193BF3">
      <w:pPr>
        <w:shd w:val="clear" w:color="auto" w:fill="FFFFFF"/>
        <w:spacing w:after="0"/>
        <w:textAlignment w:val="top"/>
        <w:rPr>
          <w:rFonts w:ascii="Arial" w:hAnsi="Arial"/>
          <w:sz w:val="24"/>
          <w:szCs w:val="24"/>
        </w:rPr>
      </w:pPr>
    </w:p>
    <w:p w14:paraId="61BEE1D3" w14:textId="77777777" w:rsidR="00193BF3" w:rsidRDefault="00193BF3" w:rsidP="00193BF3">
      <w:pPr>
        <w:shd w:val="clear" w:color="auto" w:fill="FFFFFF"/>
        <w:spacing w:after="0"/>
        <w:textAlignment w:val="top"/>
        <w:rPr>
          <w:rFonts w:ascii="Arial" w:hAnsi="Arial"/>
          <w:sz w:val="24"/>
          <w:szCs w:val="24"/>
        </w:rPr>
      </w:pPr>
    </w:p>
    <w:p w14:paraId="23F6B052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Renato Augusto Mendes</w:t>
      </w:r>
    </w:p>
    <w:p w14:paraId="49D6F85B" w14:textId="77777777" w:rsid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CMDCA</w:t>
      </w:r>
    </w:p>
    <w:p w14:paraId="34CA98D8" w14:textId="77777777" w:rsidR="00193BF3" w:rsidRPr="00193BF3" w:rsidRDefault="00193BF3" w:rsidP="00193BF3">
      <w:pPr>
        <w:tabs>
          <w:tab w:val="left" w:pos="3210"/>
        </w:tabs>
        <w:contextualSpacing/>
        <w:jc w:val="center"/>
        <w:rPr>
          <w:rFonts w:ascii="Arial" w:hAnsi="Arial" w:cs="Arial"/>
          <w:sz w:val="24"/>
          <w:szCs w:val="24"/>
        </w:rPr>
      </w:pPr>
    </w:p>
    <w:sectPr w:rsidR="00193BF3" w:rsidRPr="00193BF3">
      <w:headerReference w:type="default" r:id="rId12"/>
      <w:pgSz w:w="11906" w:h="16838"/>
      <w:pgMar w:top="1474" w:right="1134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D93B" w14:textId="77777777" w:rsidR="00E7462F" w:rsidRDefault="00E7462F" w:rsidP="00815850">
      <w:pPr>
        <w:spacing w:after="0" w:line="240" w:lineRule="auto"/>
      </w:pPr>
      <w:r>
        <w:separator/>
      </w:r>
    </w:p>
  </w:endnote>
  <w:endnote w:type="continuationSeparator" w:id="0">
    <w:p w14:paraId="0D8C5C84" w14:textId="77777777" w:rsidR="00E7462F" w:rsidRDefault="00E7462F" w:rsidP="0081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5F2C" w14:textId="77777777" w:rsidR="00E7462F" w:rsidRDefault="00E7462F" w:rsidP="00815850">
      <w:pPr>
        <w:spacing w:after="0" w:line="240" w:lineRule="auto"/>
      </w:pPr>
      <w:r>
        <w:separator/>
      </w:r>
    </w:p>
  </w:footnote>
  <w:footnote w:type="continuationSeparator" w:id="0">
    <w:p w14:paraId="20EE5487" w14:textId="77777777" w:rsidR="00E7462F" w:rsidRDefault="00E7462F" w:rsidP="00815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0A45" w14:textId="72684A11" w:rsidR="00815850" w:rsidRDefault="00247CFE">
    <w:pPr>
      <w:pStyle w:val="Cabealho"/>
    </w:pPr>
    <w:r w:rsidRPr="00247CFE">
      <w:ptab w:relativeTo="margin" w:alignment="center" w:leader="none"/>
    </w:r>
    <w:r>
      <w:rPr>
        <w:noProof/>
      </w:rPr>
      <w:drawing>
        <wp:inline distT="0" distB="0" distL="0" distR="0" wp14:anchorId="08F9133D" wp14:editId="24DD79D8">
          <wp:extent cx="2838450" cy="1609725"/>
          <wp:effectExtent l="0" t="0" r="0" b="9525"/>
          <wp:docPr id="563829521" name="Imagem 2" descr="Conselho - CMDCA - Prefeitura de Telêmaco Bo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nselho - CMDCA - Prefeitura de Telêmaco Bo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7CF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B0"/>
    <w:rsid w:val="00193BF3"/>
    <w:rsid w:val="00247CFE"/>
    <w:rsid w:val="003500EA"/>
    <w:rsid w:val="00424878"/>
    <w:rsid w:val="005240A5"/>
    <w:rsid w:val="007A2DB0"/>
    <w:rsid w:val="007B4CC5"/>
    <w:rsid w:val="00815850"/>
    <w:rsid w:val="008A716A"/>
    <w:rsid w:val="00A604B0"/>
    <w:rsid w:val="00B40C1F"/>
    <w:rsid w:val="00E7462F"/>
    <w:rsid w:val="00ED74F8"/>
    <w:rsid w:val="00F0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26FED"/>
  <w15:docId w15:val="{14D96CBC-B60B-4006-9F91-0924662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4B6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5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850"/>
  </w:style>
  <w:style w:type="table" w:styleId="Tabelacomgrade">
    <w:name w:val="Table Grid"/>
    <w:basedOn w:val="Tabelanormal"/>
    <w:uiPriority w:val="59"/>
    <w:rsid w:val="00247CFE"/>
    <w:pPr>
      <w:suppressAutoHyphens w:val="0"/>
    </w:pPr>
    <w:rPr>
      <w:rFonts w:asciiTheme="minorHAnsi" w:eastAsia="SimSun" w:hAnsiTheme="minorHAnsi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dcaqg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dcaqg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dcaqg@gmail.com" TargetMode="External"/><Relationship Id="rId11" Type="http://schemas.openxmlformats.org/officeDocument/2006/relationships/hyperlink" Target="mailto:cmdcaq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BolsaFamilia</dc:creator>
  <dc:description/>
  <cp:lastModifiedBy>Social</cp:lastModifiedBy>
  <cp:revision>2</cp:revision>
  <cp:lastPrinted>2022-12-15T11:06:00Z</cp:lastPrinted>
  <dcterms:created xsi:type="dcterms:W3CDTF">2023-06-06T17:04:00Z</dcterms:created>
  <dcterms:modified xsi:type="dcterms:W3CDTF">2023-06-06T17:04:00Z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